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7FDE" w14:textId="77777777" w:rsidR="00A66C2A" w:rsidRDefault="00A66C2A" w:rsidP="00A66C2A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 – RELATÓRIO TÉCNICO FINAL</w:t>
      </w:r>
    </w:p>
    <w:p w14:paraId="461F1355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13579BF" w14:textId="77777777" w:rsidR="00A66C2A" w:rsidRDefault="00A66C2A" w:rsidP="00A66C2A">
      <w:pPr>
        <w:spacing w:before="240" w:after="240"/>
        <w:jc w:val="both"/>
        <w:rPr>
          <w:rFonts w:ascii="Calibri" w:eastAsia="Calibri" w:hAnsi="Calibri" w:cs="Calibri"/>
          <w:b/>
          <w:i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FF0000"/>
          <w:sz w:val="20"/>
          <w:szCs w:val="20"/>
        </w:rPr>
        <w:t>Instruções de preenchimento:  redigir usando fonte Arial tamanho 12; espaçamento entre linhas 1,5; texto justificado. Quando houver figuras, tabelas e gráficos, deverão ser incluídos no corpo do texto. Os títulos deverão ser escritos em caixa alta e negrito. Os subtítulos em caixa alta e sem negrito. Os itens descritos abaixo são de cunho obrigatório.</w:t>
      </w:r>
    </w:p>
    <w:p w14:paraId="6B8C745E" w14:textId="77777777" w:rsidR="00A66C2A" w:rsidRDefault="00A66C2A" w:rsidP="00A66C2A">
      <w:pPr>
        <w:spacing w:before="240" w:after="240"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>RETIRAR AS INSTRUÇÕES APÓS PREENCHIMENTO</w:t>
      </w:r>
    </w:p>
    <w:p w14:paraId="06592E24" w14:textId="77777777" w:rsidR="00A66C2A" w:rsidRDefault="00A66C2A" w:rsidP="00A66C2A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64BD573" w14:textId="77777777" w:rsidR="00A66C2A" w:rsidRDefault="00A66C2A" w:rsidP="00A66C2A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RELATÓRIO TÉCNICO FINAL</w:t>
      </w:r>
    </w:p>
    <w:p w14:paraId="4648635C" w14:textId="77777777" w:rsidR="00A66C2A" w:rsidRDefault="00A66C2A" w:rsidP="00A66C2A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189E4E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do projeto:</w:t>
      </w:r>
    </w:p>
    <w:p w14:paraId="657E0707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Área do conhecimento:</w:t>
      </w:r>
    </w:p>
    <w:p w14:paraId="2EE07894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Campus:</w:t>
      </w:r>
    </w:p>
    <w:p w14:paraId="747E81DB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Pesquisador(a):</w:t>
      </w:r>
    </w:p>
    <w:p w14:paraId="3448A253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Modalidade de bolsa:</w:t>
      </w:r>
    </w:p>
    <w:p w14:paraId="6188160E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Fonte financiadora da bolsa:</w:t>
      </w:r>
    </w:p>
    <w:p w14:paraId="3CC2F100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início do projeto:</w:t>
      </w:r>
    </w:p>
    <w:p w14:paraId="1DA465A5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 conclusão do projeto:</w:t>
      </w:r>
    </w:p>
    <w:p w14:paraId="46DC19D9" w14:textId="77777777" w:rsidR="00A66C2A" w:rsidRDefault="00A66C2A" w:rsidP="00A66C2A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Número de protocolo do projeto na plataforma institucional:</w:t>
      </w:r>
    </w:p>
    <w:p w14:paraId="04D86870" w14:textId="77777777" w:rsidR="00A66C2A" w:rsidRDefault="00A66C2A" w:rsidP="00A66C2A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D2B328D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RESUMO</w:t>
      </w:r>
    </w:p>
    <w:p w14:paraId="7D3F4F51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0D2DFA0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PALAVRAS-CHAVE:</w:t>
      </w:r>
    </w:p>
    <w:p w14:paraId="34D9A0B8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BF7710A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INTRODUÇÃO</w:t>
      </w:r>
    </w:p>
    <w:p w14:paraId="7EB84277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DDACFC4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GERAL</w:t>
      </w:r>
    </w:p>
    <w:p w14:paraId="4E619673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D5AA8C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ESPECÍFICO</w:t>
      </w:r>
    </w:p>
    <w:p w14:paraId="6FFC7E7E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48DAC79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 E MÉTODOS (METODOLOGIA)</w:t>
      </w:r>
    </w:p>
    <w:p w14:paraId="0A1E6BD0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C1AB379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RESULTADOS E DISCUSSÕES</w:t>
      </w:r>
    </w:p>
    <w:p w14:paraId="3764098A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CED225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DESCREVER AS CONTRIBUIÇÕES DA PESQUISA PARA O DESENVOLVIMENTO CIENTÍFICO E TECNOLÓGICO</w:t>
      </w:r>
    </w:p>
    <w:p w14:paraId="00609536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14:paraId="1448DBD6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RELATAR OS PRINCIPAIS OBSTÁCULOS OU DIFICULDADES ENCONTRADOS</w:t>
      </w:r>
    </w:p>
    <w:p w14:paraId="4A266275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D9BEFD0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 HOUVER, DISCRIMINAR A QUANTIDADE DE MATERIAL QUÍMICO E/OU GENÉTICO UTILIZADO NA PESQUISA, BEM COMO O SEU DESTINO. INFORMAR COMO FORAM DESCARTADOS OS MATERIAIS DURANTE A PESQUISA E APÓS A SUA CONCLUSÃO</w:t>
      </w:r>
    </w:p>
    <w:p w14:paraId="224BCB4B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0C2AFB9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RELATAR INFORMAÇÃO SOBRE AGRESSÕES E/OU VIOLAÇÕES DO EQUILÍBRIO ECOLÓGICO E/OU AMBIENTAL OBSERVADOS, QUANDO HOUVER</w:t>
      </w:r>
    </w:p>
    <w:p w14:paraId="57DC1DE1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2731A21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DESCREVER SOBRE A CAPACITAÇÃO DE RECURSOS HUMANOS E SUA FIXAÇÃO NA ÁREA DO PROJETO</w:t>
      </w:r>
    </w:p>
    <w:p w14:paraId="04BE3238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F9933BC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DESCREVER SE HOUVE TRANSFERÊNCIA DE CONHECIMENTOS OU GERAÇÃO DE NOVOS PRODUTOS, TECNOLOGIAS OU PATENTES</w:t>
      </w:r>
    </w:p>
    <w:p w14:paraId="03627F47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4B9814F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CONCLUSÃO</w:t>
      </w:r>
    </w:p>
    <w:p w14:paraId="0BA2AE96" w14:textId="77777777" w:rsidR="00A66C2A" w:rsidRDefault="00A66C2A" w:rsidP="00A66C2A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3690B8F" w14:textId="7B105FC5" w:rsidR="004F4BDF" w:rsidRPr="00A66C2A" w:rsidRDefault="00A66C2A" w:rsidP="00A66C2A">
      <w:r>
        <w:rPr>
          <w:rFonts w:ascii="Calibri" w:eastAsia="Calibri" w:hAnsi="Calibri" w:cs="Calibri"/>
          <w:b/>
          <w:sz w:val="24"/>
          <w:szCs w:val="24"/>
        </w:rPr>
        <w:t>REFERÊNCIAS UTILIZADAS NESTE RELATÓRIO</w:t>
      </w:r>
    </w:p>
    <w:sectPr w:rsidR="004F4BDF" w:rsidRPr="00A6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66"/>
    <w:rsid w:val="002A7EC3"/>
    <w:rsid w:val="004F4BDF"/>
    <w:rsid w:val="00A66C2A"/>
    <w:rsid w:val="00BA79DE"/>
    <w:rsid w:val="00EF3C66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7DC2"/>
  <w15:chartTrackingRefBased/>
  <w15:docId w15:val="{DE4CB494-F679-427B-8369-6EB798C7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66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Jader Martins</dc:creator>
  <cp:keywords/>
  <dc:description/>
  <cp:lastModifiedBy>Jader Martins</cp:lastModifiedBy>
  <cp:revision>2</cp:revision>
  <dcterms:created xsi:type="dcterms:W3CDTF">2022-06-13T00:12:00Z</dcterms:created>
  <dcterms:modified xsi:type="dcterms:W3CDTF">2022-06-13T00:12:00Z</dcterms:modified>
</cp:coreProperties>
</file>